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D27A" w14:textId="680ACFC6" w:rsidR="0007649F" w:rsidRPr="0007649F" w:rsidRDefault="00AE78B7" w:rsidP="0007649F">
      <w:pPr>
        <w:spacing w:after="0" w:line="240" w:lineRule="auto"/>
        <w:jc w:val="center"/>
        <w:rPr>
          <w:rFonts w:eastAsiaTheme="minorHAnsi"/>
          <w:b/>
        </w:rPr>
      </w:pPr>
      <w:r>
        <w:rPr>
          <w:rFonts w:ascii="Century Gothic" w:eastAsiaTheme="minorHAnsi" w:hAnsi="Century Gothic"/>
          <w:noProof/>
        </w:rPr>
        <w:drawing>
          <wp:anchor distT="0" distB="0" distL="114300" distR="114300" simplePos="0" relativeHeight="251658240" behindDoc="0" locked="0" layoutInCell="1" allowOverlap="1" wp14:anchorId="0414224A" wp14:editId="03AF0E24">
            <wp:simplePos x="0" y="0"/>
            <wp:positionH relativeFrom="column">
              <wp:posOffset>4193159</wp:posOffset>
            </wp:positionH>
            <wp:positionV relativeFrom="paragraph">
              <wp:posOffset>0</wp:posOffset>
            </wp:positionV>
            <wp:extent cx="640715" cy="60325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715" cy="603250"/>
                    </a:xfrm>
                    <a:prstGeom prst="rect">
                      <a:avLst/>
                    </a:prstGeom>
                  </pic:spPr>
                </pic:pic>
              </a:graphicData>
            </a:graphic>
            <wp14:sizeRelH relativeFrom="page">
              <wp14:pctWidth>0</wp14:pctWidth>
            </wp14:sizeRelH>
            <wp14:sizeRelV relativeFrom="page">
              <wp14:pctHeight>0</wp14:pctHeight>
            </wp14:sizeRelV>
          </wp:anchor>
        </w:drawing>
      </w:r>
      <w:r w:rsidR="0007649F" w:rsidRPr="0007649F">
        <w:rPr>
          <w:rFonts w:eastAsiaTheme="minorHAnsi"/>
          <w:b/>
        </w:rPr>
        <w:t>Municipality of Bethel Park</w:t>
      </w:r>
    </w:p>
    <w:p w14:paraId="6403760C" w14:textId="77777777" w:rsidR="0007649F" w:rsidRPr="0007649F" w:rsidRDefault="0007649F" w:rsidP="0007649F">
      <w:pPr>
        <w:spacing w:after="0" w:line="240" w:lineRule="auto"/>
        <w:jc w:val="center"/>
        <w:rPr>
          <w:rFonts w:eastAsiaTheme="minorHAnsi"/>
          <w:b/>
        </w:rPr>
      </w:pPr>
      <w:r w:rsidRPr="0007649F">
        <w:rPr>
          <w:rFonts w:eastAsiaTheme="minorHAnsi"/>
          <w:b/>
        </w:rPr>
        <w:t>5100 West Library Ave.</w:t>
      </w:r>
    </w:p>
    <w:p w14:paraId="73D4A17E" w14:textId="250E617C" w:rsidR="0007649F" w:rsidRPr="0007649F" w:rsidRDefault="0007649F" w:rsidP="0007649F">
      <w:pPr>
        <w:spacing w:after="0" w:line="240" w:lineRule="auto"/>
        <w:jc w:val="center"/>
        <w:rPr>
          <w:rFonts w:eastAsiaTheme="minorHAnsi"/>
          <w:b/>
        </w:rPr>
      </w:pPr>
      <w:r w:rsidRPr="0007649F">
        <w:rPr>
          <w:rFonts w:eastAsiaTheme="minorHAnsi"/>
          <w:b/>
        </w:rPr>
        <w:t>Bethel Park, PA  15102</w:t>
      </w:r>
    </w:p>
    <w:p w14:paraId="3F4457A2" w14:textId="58C60E7C" w:rsidR="0007649F" w:rsidRPr="0007649F" w:rsidRDefault="0007649F" w:rsidP="0007649F">
      <w:pPr>
        <w:spacing w:after="0" w:line="240" w:lineRule="auto"/>
        <w:jc w:val="center"/>
        <w:rPr>
          <w:rFonts w:eastAsiaTheme="minorHAnsi"/>
        </w:rPr>
      </w:pPr>
    </w:p>
    <w:p w14:paraId="3BE2BB3E" w14:textId="00AF8195" w:rsidR="0007649F" w:rsidRPr="0007649F" w:rsidRDefault="00136285" w:rsidP="0007649F">
      <w:pPr>
        <w:spacing w:after="160" w:line="259" w:lineRule="auto"/>
        <w:rPr>
          <w:rFonts w:ascii="Century Gothic" w:eastAsiaTheme="minorHAnsi" w:hAnsi="Century Gothic"/>
        </w:rPr>
      </w:pPr>
      <w:r>
        <w:rPr>
          <w:rFonts w:ascii="Century Gothic" w:eastAsiaTheme="minorHAnsi" w:hAnsi="Century Gothic"/>
          <w:b/>
        </w:rPr>
        <w:t>NEWS RELEASE</w:t>
      </w:r>
    </w:p>
    <w:p w14:paraId="56586E2A" w14:textId="4ED589D6" w:rsidR="004D6533" w:rsidRDefault="0007649F" w:rsidP="004D6533">
      <w:pPr>
        <w:keepNext/>
        <w:spacing w:after="0" w:line="240" w:lineRule="auto"/>
        <w:outlineLvl w:val="2"/>
        <w:rPr>
          <w:rFonts w:ascii="Calibri" w:eastAsia="Times" w:hAnsi="Calibri" w:cs="Times New Roman"/>
          <w:sz w:val="21"/>
          <w:szCs w:val="21"/>
        </w:rPr>
      </w:pPr>
      <w:r w:rsidRPr="0007649F">
        <w:rPr>
          <w:rFonts w:ascii="Calibri" w:eastAsia="Times" w:hAnsi="Calibri" w:cs="Times New Roman"/>
          <w:b/>
          <w:sz w:val="21"/>
          <w:szCs w:val="21"/>
        </w:rPr>
        <w:t>Contact</w:t>
      </w:r>
      <w:r w:rsidRPr="0007649F">
        <w:rPr>
          <w:rFonts w:ascii="Calibri" w:eastAsia="Times" w:hAnsi="Calibri" w:cs="Times New Roman"/>
          <w:sz w:val="21"/>
          <w:szCs w:val="21"/>
        </w:rPr>
        <w:t xml:space="preserve">:  </w:t>
      </w:r>
      <w:r w:rsidRPr="0007649F">
        <w:rPr>
          <w:rFonts w:ascii="Calibri" w:eastAsia="Times" w:hAnsi="Calibri" w:cs="Times New Roman"/>
          <w:sz w:val="21"/>
          <w:szCs w:val="21"/>
        </w:rPr>
        <w:tab/>
        <w:t>Kimberly Weightman</w:t>
      </w:r>
      <w:r w:rsidRPr="0007649F">
        <w:rPr>
          <w:rFonts w:ascii="Calibri" w:eastAsia="Times" w:hAnsi="Calibri" w:cs="Times New Roman"/>
          <w:sz w:val="21"/>
          <w:szCs w:val="21"/>
        </w:rPr>
        <w:tab/>
      </w:r>
      <w:r w:rsidRPr="0007649F">
        <w:rPr>
          <w:rFonts w:ascii="Calibri" w:eastAsia="Times" w:hAnsi="Calibri" w:cs="Times New Roman"/>
          <w:sz w:val="21"/>
          <w:szCs w:val="21"/>
        </w:rPr>
        <w:tab/>
      </w:r>
      <w:r w:rsidRPr="0007649F">
        <w:rPr>
          <w:rFonts w:ascii="Calibri" w:eastAsia="Times" w:hAnsi="Calibri" w:cs="Times New Roman"/>
          <w:sz w:val="21"/>
          <w:szCs w:val="21"/>
        </w:rPr>
        <w:tab/>
      </w:r>
      <w:r w:rsidRPr="0007649F">
        <w:rPr>
          <w:rFonts w:ascii="Calibri" w:eastAsia="Times" w:hAnsi="Calibri" w:cs="Times New Roman"/>
          <w:sz w:val="21"/>
          <w:szCs w:val="21"/>
        </w:rPr>
        <w:tab/>
        <w:t xml:space="preserve">Phone:  </w:t>
      </w:r>
      <w:r w:rsidR="004D6533">
        <w:rPr>
          <w:rFonts w:ascii="Calibri" w:eastAsia="Times" w:hAnsi="Calibri" w:cs="Times New Roman"/>
          <w:sz w:val="21"/>
          <w:szCs w:val="21"/>
        </w:rPr>
        <w:t>724-263-8397</w:t>
      </w:r>
    </w:p>
    <w:p w14:paraId="27D41C81" w14:textId="33080056" w:rsidR="0007649F" w:rsidRPr="0007649F" w:rsidRDefault="0007649F" w:rsidP="004D6533">
      <w:pPr>
        <w:keepNext/>
        <w:spacing w:after="0" w:line="240" w:lineRule="auto"/>
        <w:ind w:left="720" w:firstLine="720"/>
        <w:outlineLvl w:val="2"/>
        <w:rPr>
          <w:rFonts w:eastAsiaTheme="minorHAnsi"/>
          <w:sz w:val="21"/>
          <w:szCs w:val="21"/>
        </w:rPr>
      </w:pPr>
      <w:r w:rsidRPr="0007649F">
        <w:rPr>
          <w:rFonts w:eastAsiaTheme="minorHAnsi"/>
          <w:sz w:val="21"/>
          <w:szCs w:val="21"/>
        </w:rPr>
        <w:t>Public Relations Coordinator</w:t>
      </w:r>
      <w:r w:rsidRPr="0007649F">
        <w:rPr>
          <w:rFonts w:eastAsiaTheme="minorHAnsi"/>
          <w:sz w:val="21"/>
          <w:szCs w:val="21"/>
        </w:rPr>
        <w:tab/>
      </w:r>
      <w:r w:rsidRPr="0007649F">
        <w:rPr>
          <w:rFonts w:eastAsiaTheme="minorHAnsi"/>
          <w:sz w:val="21"/>
          <w:szCs w:val="21"/>
        </w:rPr>
        <w:tab/>
      </w:r>
      <w:r w:rsidRPr="0007649F">
        <w:rPr>
          <w:rFonts w:eastAsiaTheme="minorHAnsi"/>
          <w:sz w:val="21"/>
          <w:szCs w:val="21"/>
        </w:rPr>
        <w:tab/>
      </w:r>
      <w:r w:rsidRPr="0007649F">
        <w:rPr>
          <w:rFonts w:eastAsiaTheme="minorHAnsi"/>
          <w:sz w:val="21"/>
          <w:szCs w:val="21"/>
        </w:rPr>
        <w:tab/>
      </w:r>
    </w:p>
    <w:p w14:paraId="0F564CD8" w14:textId="77777777" w:rsidR="0007649F" w:rsidRPr="0007649F" w:rsidRDefault="0007649F" w:rsidP="0007649F">
      <w:pPr>
        <w:spacing w:after="0" w:line="240" w:lineRule="auto"/>
        <w:rPr>
          <w:rFonts w:eastAsiaTheme="minorHAnsi"/>
          <w:b/>
          <w:sz w:val="21"/>
          <w:szCs w:val="21"/>
        </w:rPr>
      </w:pPr>
    </w:p>
    <w:p w14:paraId="7CCEB4FC" w14:textId="18809025" w:rsidR="0007649F" w:rsidRPr="0007649F" w:rsidRDefault="0007649F" w:rsidP="0007649F">
      <w:pPr>
        <w:spacing w:after="0" w:line="240" w:lineRule="auto"/>
        <w:rPr>
          <w:rFonts w:eastAsiaTheme="minorHAnsi"/>
          <w:sz w:val="21"/>
          <w:szCs w:val="21"/>
        </w:rPr>
      </w:pPr>
      <w:r w:rsidRPr="0007649F">
        <w:rPr>
          <w:rFonts w:eastAsiaTheme="minorHAnsi"/>
          <w:b/>
          <w:sz w:val="21"/>
          <w:szCs w:val="21"/>
        </w:rPr>
        <w:t>Date</w:t>
      </w:r>
      <w:r w:rsidRPr="0007649F">
        <w:rPr>
          <w:rFonts w:eastAsiaTheme="minorHAnsi"/>
          <w:sz w:val="21"/>
          <w:szCs w:val="21"/>
        </w:rPr>
        <w:t xml:space="preserve">:  </w:t>
      </w:r>
      <w:r w:rsidRPr="0007649F">
        <w:rPr>
          <w:rFonts w:eastAsiaTheme="minorHAnsi"/>
          <w:sz w:val="21"/>
          <w:szCs w:val="21"/>
        </w:rPr>
        <w:tab/>
      </w:r>
      <w:r w:rsidRPr="0007649F">
        <w:rPr>
          <w:rFonts w:eastAsiaTheme="minorHAnsi"/>
          <w:sz w:val="21"/>
          <w:szCs w:val="21"/>
        </w:rPr>
        <w:tab/>
      </w:r>
      <w:r w:rsidR="00295398">
        <w:rPr>
          <w:rFonts w:eastAsiaTheme="minorHAnsi"/>
          <w:sz w:val="21"/>
          <w:szCs w:val="21"/>
        </w:rPr>
        <w:t>Oct. 9</w:t>
      </w:r>
      <w:r w:rsidR="00EA7D3B">
        <w:rPr>
          <w:rFonts w:eastAsiaTheme="minorHAnsi"/>
          <w:sz w:val="21"/>
          <w:szCs w:val="21"/>
        </w:rPr>
        <w:t>, 2022</w:t>
      </w:r>
    </w:p>
    <w:p w14:paraId="2102226E" w14:textId="77777777" w:rsidR="0007649F" w:rsidRPr="0007649F" w:rsidRDefault="0007649F" w:rsidP="0007649F">
      <w:pPr>
        <w:spacing w:after="0" w:line="240" w:lineRule="auto"/>
        <w:rPr>
          <w:rFonts w:eastAsiaTheme="minorHAnsi"/>
          <w:sz w:val="21"/>
          <w:szCs w:val="21"/>
        </w:rPr>
      </w:pPr>
    </w:p>
    <w:p w14:paraId="69EFAB9A" w14:textId="77777777" w:rsidR="0007649F" w:rsidRPr="0007649F" w:rsidRDefault="0007649F" w:rsidP="0007649F">
      <w:pPr>
        <w:keepNext/>
        <w:spacing w:after="0" w:line="240" w:lineRule="auto"/>
        <w:outlineLvl w:val="2"/>
        <w:rPr>
          <w:rFonts w:eastAsiaTheme="minorHAnsi"/>
          <w:b/>
          <w:sz w:val="21"/>
          <w:szCs w:val="21"/>
        </w:rPr>
      </w:pPr>
    </w:p>
    <w:p w14:paraId="2A972463" w14:textId="023F1188" w:rsidR="0007649F" w:rsidRPr="003E2146" w:rsidRDefault="003E2146" w:rsidP="0007649F">
      <w:pPr>
        <w:spacing w:after="0" w:line="240" w:lineRule="auto"/>
        <w:rPr>
          <w:rFonts w:eastAsiaTheme="minorHAnsi"/>
          <w:b/>
          <w:caps/>
        </w:rPr>
      </w:pPr>
      <w:r w:rsidRPr="003E2146">
        <w:rPr>
          <w:rFonts w:eastAsiaTheme="minorHAnsi"/>
          <w:b/>
          <w:caps/>
        </w:rPr>
        <w:t>For Immediate Release</w:t>
      </w:r>
    </w:p>
    <w:p w14:paraId="630A8569" w14:textId="062212EC" w:rsidR="006B6B30" w:rsidRDefault="00F7402C" w:rsidP="00B81516">
      <w:pPr>
        <w:spacing w:after="0" w:line="240" w:lineRule="auto"/>
        <w:rPr>
          <w:rFonts w:cs="Arial"/>
          <w:b/>
        </w:rPr>
      </w:pPr>
      <w:r>
        <w:rPr>
          <w:rFonts w:cs="Arial"/>
          <w:b/>
        </w:rPr>
        <w:t>Bethel Park</w:t>
      </w:r>
      <w:r w:rsidR="00B81516">
        <w:rPr>
          <w:rFonts w:cs="Arial"/>
          <w:b/>
        </w:rPr>
        <w:t xml:space="preserve"> – South Park Municipal Authority Open House </w:t>
      </w:r>
      <w:r w:rsidR="00382E42">
        <w:rPr>
          <w:rFonts w:cs="Arial"/>
          <w:b/>
        </w:rPr>
        <w:t>&amp;</w:t>
      </w:r>
      <w:r w:rsidR="00B81516">
        <w:rPr>
          <w:rFonts w:cs="Arial"/>
          <w:b/>
        </w:rPr>
        <w:t xml:space="preserve"> Career Day Sept. 17…</w:t>
      </w:r>
    </w:p>
    <w:p w14:paraId="1AC63B4F" w14:textId="2D15A775" w:rsidR="00B81516" w:rsidRPr="00B81516" w:rsidRDefault="00B81516" w:rsidP="00B81516">
      <w:pPr>
        <w:spacing w:after="0" w:line="240" w:lineRule="auto"/>
        <w:rPr>
          <w:rFonts w:cs="Arial"/>
          <w:b/>
          <w:i/>
          <w:iCs/>
        </w:rPr>
      </w:pPr>
      <w:r w:rsidRPr="00B81516">
        <w:rPr>
          <w:rFonts w:cs="Arial"/>
          <w:b/>
          <w:i/>
          <w:iCs/>
        </w:rPr>
        <w:t xml:space="preserve">Offering </w:t>
      </w:r>
      <w:r w:rsidR="007E6838">
        <w:rPr>
          <w:rFonts w:cs="Arial"/>
          <w:b/>
          <w:i/>
          <w:iCs/>
        </w:rPr>
        <w:t>tours</w:t>
      </w:r>
      <w:r w:rsidR="008C4404">
        <w:rPr>
          <w:rFonts w:cs="Arial"/>
          <w:b/>
          <w:i/>
          <w:iCs/>
        </w:rPr>
        <w:t xml:space="preserve"> for </w:t>
      </w:r>
      <w:r w:rsidR="00221A6A">
        <w:rPr>
          <w:rFonts w:cs="Arial"/>
          <w:b/>
          <w:i/>
          <w:iCs/>
        </w:rPr>
        <w:t>residents</w:t>
      </w:r>
      <w:r w:rsidR="007E6838">
        <w:rPr>
          <w:rFonts w:cs="Arial"/>
          <w:b/>
          <w:i/>
          <w:iCs/>
        </w:rPr>
        <w:t xml:space="preserve"> and </w:t>
      </w:r>
      <w:r w:rsidRPr="00B81516">
        <w:rPr>
          <w:rFonts w:cs="Arial"/>
          <w:b/>
          <w:i/>
          <w:iCs/>
        </w:rPr>
        <w:t>a chance to explore a career in the trades!</w:t>
      </w:r>
    </w:p>
    <w:p w14:paraId="2680A325" w14:textId="77777777" w:rsidR="003710D7" w:rsidRPr="006C5BA6" w:rsidRDefault="003710D7" w:rsidP="00DD376B">
      <w:pPr>
        <w:spacing w:after="0" w:line="240" w:lineRule="auto"/>
        <w:rPr>
          <w:rFonts w:ascii="Arial" w:hAnsi="Arial" w:cs="Arial"/>
          <w:b/>
          <w:sz w:val="21"/>
          <w:szCs w:val="21"/>
        </w:rPr>
      </w:pPr>
    </w:p>
    <w:p w14:paraId="14D5638E" w14:textId="06B15F65" w:rsidR="00B81516" w:rsidRPr="00734F55" w:rsidRDefault="0007649F" w:rsidP="00734F55">
      <w:pPr>
        <w:pStyle w:val="NormalWeb"/>
        <w:shd w:val="clear" w:color="auto" w:fill="FFFFFF"/>
        <w:spacing w:after="0" w:line="360" w:lineRule="auto"/>
        <w:ind w:firstLine="720"/>
        <w:rPr>
          <w:rFonts w:asciiTheme="minorHAnsi" w:hAnsiTheme="minorHAnsi" w:cstheme="minorHAnsi"/>
          <w:iCs/>
          <w:sz w:val="22"/>
          <w:szCs w:val="22"/>
        </w:rPr>
      </w:pPr>
      <w:r w:rsidRPr="00734F55">
        <w:rPr>
          <w:rFonts w:asciiTheme="minorHAnsi" w:hAnsiTheme="minorHAnsi" w:cstheme="minorHAnsi"/>
          <w:i/>
          <w:sz w:val="22"/>
          <w:szCs w:val="22"/>
        </w:rPr>
        <w:t>Bethel Park, PA</w:t>
      </w:r>
      <w:r w:rsidRPr="00734F55">
        <w:rPr>
          <w:rFonts w:asciiTheme="minorHAnsi" w:hAnsiTheme="minorHAnsi" w:cstheme="minorHAnsi"/>
          <w:iCs/>
          <w:sz w:val="22"/>
          <w:szCs w:val="22"/>
        </w:rPr>
        <w:t xml:space="preserve"> –</w:t>
      </w:r>
      <w:r w:rsidR="006B6B30" w:rsidRPr="00734F55">
        <w:rPr>
          <w:rFonts w:asciiTheme="minorHAnsi" w:hAnsiTheme="minorHAnsi" w:cstheme="minorHAnsi"/>
          <w:iCs/>
          <w:sz w:val="22"/>
          <w:szCs w:val="22"/>
        </w:rPr>
        <w:t xml:space="preserve"> </w:t>
      </w:r>
      <w:r w:rsidR="00B81516" w:rsidRPr="00734F55">
        <w:rPr>
          <w:rFonts w:asciiTheme="minorHAnsi" w:hAnsiTheme="minorHAnsi" w:cstheme="minorHAnsi"/>
          <w:iCs/>
          <w:sz w:val="22"/>
          <w:szCs w:val="22"/>
        </w:rPr>
        <w:t xml:space="preserve">Those who’d like to learn more about working in the Trades industry are encouraged to stop by the Bethel Park-South Park Municipal Authority Open House &amp; Career Day on Saturday, Sept. 17 </w:t>
      </w:r>
      <w:r w:rsidR="003569E2" w:rsidRPr="00734F55">
        <w:rPr>
          <w:rFonts w:asciiTheme="minorHAnsi" w:hAnsiTheme="minorHAnsi" w:cstheme="minorHAnsi"/>
          <w:iCs/>
          <w:sz w:val="22"/>
          <w:szCs w:val="22"/>
        </w:rPr>
        <w:t xml:space="preserve">from 10 a.m. – 3 p.m.   The event will also feature Plant tours offering visitors the opportunity to see facility’s state-of-the-art technology incorporated into </w:t>
      </w:r>
      <w:r w:rsidR="00A24A50">
        <w:rPr>
          <w:rFonts w:asciiTheme="minorHAnsi" w:hAnsiTheme="minorHAnsi" w:cstheme="minorHAnsi"/>
          <w:iCs/>
          <w:sz w:val="22"/>
          <w:szCs w:val="22"/>
        </w:rPr>
        <w:t xml:space="preserve">its </w:t>
      </w:r>
      <w:r w:rsidR="003569E2" w:rsidRPr="00734F55">
        <w:rPr>
          <w:rFonts w:asciiTheme="minorHAnsi" w:hAnsiTheme="minorHAnsi" w:cstheme="minorHAnsi"/>
          <w:iCs/>
          <w:sz w:val="22"/>
          <w:szCs w:val="22"/>
        </w:rPr>
        <w:t>upgrades.</w:t>
      </w:r>
    </w:p>
    <w:p w14:paraId="7819CBAE" w14:textId="512C2D12" w:rsidR="006661AE" w:rsidRPr="00734F55" w:rsidRDefault="003569E2" w:rsidP="00734F55">
      <w:pPr>
        <w:pStyle w:val="NormalWeb"/>
        <w:shd w:val="clear" w:color="auto" w:fill="FFFFFF"/>
        <w:spacing w:after="0" w:line="360" w:lineRule="auto"/>
        <w:ind w:firstLine="720"/>
        <w:rPr>
          <w:rFonts w:asciiTheme="minorHAnsi" w:hAnsiTheme="minorHAnsi" w:cstheme="minorHAnsi"/>
          <w:iCs/>
          <w:sz w:val="22"/>
          <w:szCs w:val="22"/>
        </w:rPr>
      </w:pPr>
      <w:r w:rsidRPr="00734F55">
        <w:rPr>
          <w:rFonts w:asciiTheme="minorHAnsi" w:hAnsiTheme="minorHAnsi" w:cstheme="minorHAnsi"/>
          <w:iCs/>
          <w:sz w:val="22"/>
          <w:szCs w:val="22"/>
        </w:rPr>
        <w:t>“We have a lot of innovative technology with a great deal of automation here at the Plant that we’re excited to share with our guests,” said Scott Dunn, Treatment Plant supervisor.  “This facility is one of the premier treatment plants in Allegheny County</w:t>
      </w:r>
      <w:r w:rsidR="00ED698D" w:rsidRPr="00734F55">
        <w:rPr>
          <w:rFonts w:asciiTheme="minorHAnsi" w:hAnsiTheme="minorHAnsi" w:cstheme="minorHAnsi"/>
          <w:iCs/>
          <w:sz w:val="22"/>
          <w:szCs w:val="22"/>
        </w:rPr>
        <w:t xml:space="preserve"> and one of the largest community assets owned by sewer-rate payers!”</w:t>
      </w:r>
    </w:p>
    <w:p w14:paraId="27539E07" w14:textId="28FE614C" w:rsidR="00ED698D" w:rsidRPr="00734F55" w:rsidRDefault="00ED698D" w:rsidP="00734F55">
      <w:pPr>
        <w:pStyle w:val="NormalWeb"/>
        <w:shd w:val="clear" w:color="auto" w:fill="FFFFFF"/>
        <w:spacing w:after="0" w:line="360" w:lineRule="auto"/>
        <w:ind w:firstLine="720"/>
        <w:rPr>
          <w:rFonts w:asciiTheme="minorHAnsi" w:hAnsiTheme="minorHAnsi" w:cstheme="minorHAnsi"/>
          <w:iCs/>
          <w:sz w:val="22"/>
          <w:szCs w:val="22"/>
        </w:rPr>
      </w:pPr>
      <w:r w:rsidRPr="00734F55">
        <w:rPr>
          <w:rFonts w:asciiTheme="minorHAnsi" w:hAnsiTheme="minorHAnsi" w:cstheme="minorHAnsi"/>
          <w:iCs/>
          <w:sz w:val="22"/>
          <w:szCs w:val="22"/>
        </w:rPr>
        <w:t>The event will also offer those in attendance the chance to meet with individuals from a variety of trade unions to discuss careers in a variety of industries.</w:t>
      </w:r>
    </w:p>
    <w:p w14:paraId="10A7D078" w14:textId="4E75D83E" w:rsidR="006661AE" w:rsidRPr="00734F55" w:rsidRDefault="00ED698D" w:rsidP="00734F55">
      <w:pPr>
        <w:spacing w:after="0" w:line="360" w:lineRule="auto"/>
        <w:ind w:firstLine="720"/>
      </w:pPr>
      <w:r w:rsidRPr="00734F55">
        <w:t xml:space="preserve">“Those looking to either explore or move into a career in the trades should stop by and see what the trades look like on an industrial scale,” said Dunn.  We especially want to encourage young people to stop by.  Careers in the trades offer individuals fantastic benefits, retirement plans and very competitive wages.  </w:t>
      </w:r>
      <w:r w:rsidR="001615D8">
        <w:t>M</w:t>
      </w:r>
      <w:r w:rsidRPr="00734F55">
        <w:t>any will pay to train as well</w:t>
      </w:r>
      <w:r w:rsidR="006661AE" w:rsidRPr="00734F55">
        <w:t> </w:t>
      </w:r>
      <w:r w:rsidR="008C4404" w:rsidRPr="00221A6A">
        <w:t xml:space="preserve">with </w:t>
      </w:r>
      <w:r w:rsidR="00221A6A" w:rsidRPr="00221A6A">
        <w:t>n</w:t>
      </w:r>
      <w:r w:rsidR="008C4404" w:rsidRPr="00221A6A">
        <w:t xml:space="preserve">o </w:t>
      </w:r>
      <w:r w:rsidR="00221A6A" w:rsidRPr="00221A6A">
        <w:t>c</w:t>
      </w:r>
      <w:r w:rsidR="008C4404" w:rsidRPr="00221A6A">
        <w:t>oll</w:t>
      </w:r>
      <w:r w:rsidR="00221A6A" w:rsidRPr="00221A6A">
        <w:t>ege</w:t>
      </w:r>
      <w:r w:rsidR="008C4404" w:rsidRPr="00221A6A">
        <w:t xml:space="preserve"> </w:t>
      </w:r>
      <w:r w:rsidR="00221A6A" w:rsidRPr="00221A6A">
        <w:t>d</w:t>
      </w:r>
      <w:r w:rsidR="008C4404" w:rsidRPr="00221A6A">
        <w:t>ebt</w:t>
      </w:r>
      <w:r w:rsidR="00221A6A" w:rsidRPr="00221A6A">
        <w:t>!</w:t>
      </w:r>
      <w:r w:rsidR="008C4404" w:rsidRPr="00221A6A">
        <w:t>”</w:t>
      </w:r>
      <w:r w:rsidR="006661AE" w:rsidRPr="00734F55">
        <w:t xml:space="preserve"> </w:t>
      </w:r>
    </w:p>
    <w:p w14:paraId="224DDE42" w14:textId="0E728153" w:rsidR="00ED698D" w:rsidRPr="00734F55" w:rsidRDefault="00734F55" w:rsidP="00734F55">
      <w:pPr>
        <w:spacing w:after="0" w:line="360" w:lineRule="auto"/>
        <w:ind w:firstLine="720"/>
        <w:rPr>
          <w:rFonts w:ascii="Calibri" w:hAnsi="Calibri"/>
        </w:rPr>
      </w:pPr>
      <w:r w:rsidRPr="00734F55">
        <w:t>The event is free and open to the public; r</w:t>
      </w:r>
      <w:r w:rsidR="00ED698D" w:rsidRPr="00734F55">
        <w:t xml:space="preserve">efreshments will also be provided.  The Plant is located at 3100 Piney Fork Road, South Park, 15129.  </w:t>
      </w:r>
    </w:p>
    <w:p w14:paraId="48498661" w14:textId="5B1F352E" w:rsidR="009972F5" w:rsidRPr="004F3B7C" w:rsidRDefault="0000692D" w:rsidP="004F3B7C">
      <w:pPr>
        <w:spacing w:after="0" w:line="240" w:lineRule="auto"/>
        <w:jc w:val="center"/>
        <w:rPr>
          <w:rFonts w:eastAsia="Times New Roman" w:cstheme="minorHAnsi"/>
          <w:color w:val="000000"/>
          <w:sz w:val="21"/>
          <w:szCs w:val="21"/>
        </w:rPr>
      </w:pPr>
      <w:r w:rsidRPr="00861896">
        <w:rPr>
          <w:rFonts w:eastAsiaTheme="minorHAnsi"/>
          <w:iCs/>
        </w:rPr>
        <w:t>#</w:t>
      </w:r>
    </w:p>
    <w:sectPr w:rsidR="009972F5" w:rsidRPr="004F3B7C" w:rsidSect="00AE7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AD7"/>
    <w:multiLevelType w:val="hybridMultilevel"/>
    <w:tmpl w:val="7798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8262BD"/>
    <w:multiLevelType w:val="hybridMultilevel"/>
    <w:tmpl w:val="83E44628"/>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3B0B616E"/>
    <w:multiLevelType w:val="hybridMultilevel"/>
    <w:tmpl w:val="F90A94C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45D421F5"/>
    <w:multiLevelType w:val="hybridMultilevel"/>
    <w:tmpl w:val="F00466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8657F19"/>
    <w:multiLevelType w:val="hybridMultilevel"/>
    <w:tmpl w:val="8EC82B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5DAD0421"/>
    <w:multiLevelType w:val="hybridMultilevel"/>
    <w:tmpl w:val="48A8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B4859"/>
    <w:multiLevelType w:val="hybridMultilevel"/>
    <w:tmpl w:val="791467BA"/>
    <w:lvl w:ilvl="0" w:tplc="F64AFF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B3BD0"/>
    <w:multiLevelType w:val="hybridMultilevel"/>
    <w:tmpl w:val="BA48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612828">
    <w:abstractNumId w:val="7"/>
  </w:num>
  <w:num w:numId="2" w16cid:durableId="97677074">
    <w:abstractNumId w:val="2"/>
  </w:num>
  <w:num w:numId="3" w16cid:durableId="1338732046">
    <w:abstractNumId w:val="5"/>
  </w:num>
  <w:num w:numId="4" w16cid:durableId="1909614584">
    <w:abstractNumId w:val="6"/>
  </w:num>
  <w:num w:numId="5" w16cid:durableId="2097051766">
    <w:abstractNumId w:val="4"/>
  </w:num>
  <w:num w:numId="6" w16cid:durableId="849492831">
    <w:abstractNumId w:val="3"/>
  </w:num>
  <w:num w:numId="7" w16cid:durableId="1425682612">
    <w:abstractNumId w:val="0"/>
  </w:num>
  <w:num w:numId="8" w16cid:durableId="1145783911">
    <w:abstractNumId w:val="0"/>
  </w:num>
  <w:num w:numId="9" w16cid:durableId="1226985180">
    <w:abstractNumId w:val="1"/>
  </w:num>
  <w:num w:numId="10" w16cid:durableId="86051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9F"/>
    <w:rsid w:val="0000692D"/>
    <w:rsid w:val="00013196"/>
    <w:rsid w:val="00014687"/>
    <w:rsid w:val="00016A8C"/>
    <w:rsid w:val="00031886"/>
    <w:rsid w:val="000323DE"/>
    <w:rsid w:val="00042219"/>
    <w:rsid w:val="00043BF8"/>
    <w:rsid w:val="00052C00"/>
    <w:rsid w:val="00054796"/>
    <w:rsid w:val="00055F1B"/>
    <w:rsid w:val="00056F5F"/>
    <w:rsid w:val="00065DF0"/>
    <w:rsid w:val="000731FD"/>
    <w:rsid w:val="0007424F"/>
    <w:rsid w:val="0007649F"/>
    <w:rsid w:val="00082B47"/>
    <w:rsid w:val="0009023A"/>
    <w:rsid w:val="000A3F77"/>
    <w:rsid w:val="000A71C8"/>
    <w:rsid w:val="000B0442"/>
    <w:rsid w:val="000B26F5"/>
    <w:rsid w:val="000B2A63"/>
    <w:rsid w:val="000C01FD"/>
    <w:rsid w:val="000C2A64"/>
    <w:rsid w:val="000D460E"/>
    <w:rsid w:val="000D59CC"/>
    <w:rsid w:val="000E30C5"/>
    <w:rsid w:val="001031C4"/>
    <w:rsid w:val="00103AAE"/>
    <w:rsid w:val="00105A37"/>
    <w:rsid w:val="00114075"/>
    <w:rsid w:val="00117D40"/>
    <w:rsid w:val="00122B30"/>
    <w:rsid w:val="0012445D"/>
    <w:rsid w:val="00136285"/>
    <w:rsid w:val="0014623C"/>
    <w:rsid w:val="001615D8"/>
    <w:rsid w:val="00173500"/>
    <w:rsid w:val="00176175"/>
    <w:rsid w:val="001773F7"/>
    <w:rsid w:val="0018270E"/>
    <w:rsid w:val="00183B82"/>
    <w:rsid w:val="00195388"/>
    <w:rsid w:val="001A5B17"/>
    <w:rsid w:val="001C48A8"/>
    <w:rsid w:val="001C7DB2"/>
    <w:rsid w:val="001D4228"/>
    <w:rsid w:val="001D4F30"/>
    <w:rsid w:val="001E0B44"/>
    <w:rsid w:val="00205D93"/>
    <w:rsid w:val="00221A6A"/>
    <w:rsid w:val="00231FFF"/>
    <w:rsid w:val="00247593"/>
    <w:rsid w:val="00253E86"/>
    <w:rsid w:val="00271103"/>
    <w:rsid w:val="00291985"/>
    <w:rsid w:val="00295398"/>
    <w:rsid w:val="002A47EA"/>
    <w:rsid w:val="002A6902"/>
    <w:rsid w:val="002C340A"/>
    <w:rsid w:val="002C68E3"/>
    <w:rsid w:val="002E0797"/>
    <w:rsid w:val="002E2C4E"/>
    <w:rsid w:val="002E5602"/>
    <w:rsid w:val="002F050A"/>
    <w:rsid w:val="002F60F8"/>
    <w:rsid w:val="00310360"/>
    <w:rsid w:val="0031794D"/>
    <w:rsid w:val="00337CBF"/>
    <w:rsid w:val="003569E2"/>
    <w:rsid w:val="00363263"/>
    <w:rsid w:val="003649F7"/>
    <w:rsid w:val="00364BE1"/>
    <w:rsid w:val="0037048B"/>
    <w:rsid w:val="003710D7"/>
    <w:rsid w:val="00377327"/>
    <w:rsid w:val="00382E42"/>
    <w:rsid w:val="00383A6B"/>
    <w:rsid w:val="00396AEE"/>
    <w:rsid w:val="003A195B"/>
    <w:rsid w:val="003A5EC2"/>
    <w:rsid w:val="003B51A0"/>
    <w:rsid w:val="003C214A"/>
    <w:rsid w:val="003D289B"/>
    <w:rsid w:val="003E2146"/>
    <w:rsid w:val="003F0542"/>
    <w:rsid w:val="003F16E3"/>
    <w:rsid w:val="003F5A1B"/>
    <w:rsid w:val="004023E5"/>
    <w:rsid w:val="00417BC3"/>
    <w:rsid w:val="00426382"/>
    <w:rsid w:val="00426964"/>
    <w:rsid w:val="00427214"/>
    <w:rsid w:val="0044390F"/>
    <w:rsid w:val="00445EEB"/>
    <w:rsid w:val="00446093"/>
    <w:rsid w:val="004463C1"/>
    <w:rsid w:val="00452446"/>
    <w:rsid w:val="004537F7"/>
    <w:rsid w:val="00474928"/>
    <w:rsid w:val="00477870"/>
    <w:rsid w:val="00495CC9"/>
    <w:rsid w:val="004967F6"/>
    <w:rsid w:val="004973D7"/>
    <w:rsid w:val="004B0B10"/>
    <w:rsid w:val="004B4201"/>
    <w:rsid w:val="004B7F9D"/>
    <w:rsid w:val="004C42A4"/>
    <w:rsid w:val="004C548F"/>
    <w:rsid w:val="004D1F84"/>
    <w:rsid w:val="004D6533"/>
    <w:rsid w:val="004E4148"/>
    <w:rsid w:val="004E7F0E"/>
    <w:rsid w:val="004F3B7C"/>
    <w:rsid w:val="004F5B44"/>
    <w:rsid w:val="004F6D51"/>
    <w:rsid w:val="005012BA"/>
    <w:rsid w:val="00526D8C"/>
    <w:rsid w:val="00527C11"/>
    <w:rsid w:val="00535621"/>
    <w:rsid w:val="00536B59"/>
    <w:rsid w:val="00537509"/>
    <w:rsid w:val="00547B36"/>
    <w:rsid w:val="005507A5"/>
    <w:rsid w:val="00553C02"/>
    <w:rsid w:val="00562F7B"/>
    <w:rsid w:val="00566B39"/>
    <w:rsid w:val="00566ECA"/>
    <w:rsid w:val="00566EE0"/>
    <w:rsid w:val="00575379"/>
    <w:rsid w:val="00585A76"/>
    <w:rsid w:val="005B5485"/>
    <w:rsid w:val="005B69F5"/>
    <w:rsid w:val="005C6E81"/>
    <w:rsid w:val="005D05CB"/>
    <w:rsid w:val="006001B7"/>
    <w:rsid w:val="0061257E"/>
    <w:rsid w:val="006232A6"/>
    <w:rsid w:val="00633CFC"/>
    <w:rsid w:val="00644FD5"/>
    <w:rsid w:val="00655FDC"/>
    <w:rsid w:val="006661AE"/>
    <w:rsid w:val="0067140F"/>
    <w:rsid w:val="00675632"/>
    <w:rsid w:val="00675974"/>
    <w:rsid w:val="00680C80"/>
    <w:rsid w:val="006848E4"/>
    <w:rsid w:val="00686837"/>
    <w:rsid w:val="006941DC"/>
    <w:rsid w:val="00696651"/>
    <w:rsid w:val="006B6B30"/>
    <w:rsid w:val="006C13CC"/>
    <w:rsid w:val="006C1872"/>
    <w:rsid w:val="006C5BA6"/>
    <w:rsid w:val="006D3668"/>
    <w:rsid w:val="006E08A0"/>
    <w:rsid w:val="006E7AC5"/>
    <w:rsid w:val="006F1BE3"/>
    <w:rsid w:val="007010D8"/>
    <w:rsid w:val="00702B64"/>
    <w:rsid w:val="00710955"/>
    <w:rsid w:val="00712958"/>
    <w:rsid w:val="007134D7"/>
    <w:rsid w:val="00714663"/>
    <w:rsid w:val="00717D7F"/>
    <w:rsid w:val="00720DE8"/>
    <w:rsid w:val="00726274"/>
    <w:rsid w:val="00730DA4"/>
    <w:rsid w:val="007318B1"/>
    <w:rsid w:val="0073458F"/>
    <w:rsid w:val="00734F55"/>
    <w:rsid w:val="007370B6"/>
    <w:rsid w:val="00742ACA"/>
    <w:rsid w:val="00745727"/>
    <w:rsid w:val="007461D8"/>
    <w:rsid w:val="00757678"/>
    <w:rsid w:val="00771500"/>
    <w:rsid w:val="00776FEA"/>
    <w:rsid w:val="00781968"/>
    <w:rsid w:val="00786BFA"/>
    <w:rsid w:val="00797D98"/>
    <w:rsid w:val="007A2AF1"/>
    <w:rsid w:val="007A2DED"/>
    <w:rsid w:val="007A2FE2"/>
    <w:rsid w:val="007A383F"/>
    <w:rsid w:val="007A547A"/>
    <w:rsid w:val="007B69D6"/>
    <w:rsid w:val="007B6E3F"/>
    <w:rsid w:val="007C6753"/>
    <w:rsid w:val="007D5F5D"/>
    <w:rsid w:val="007E60AD"/>
    <w:rsid w:val="007E6838"/>
    <w:rsid w:val="007F0D61"/>
    <w:rsid w:val="007F4B13"/>
    <w:rsid w:val="007F7404"/>
    <w:rsid w:val="00800D38"/>
    <w:rsid w:val="00802099"/>
    <w:rsid w:val="00804A09"/>
    <w:rsid w:val="00806135"/>
    <w:rsid w:val="00807C11"/>
    <w:rsid w:val="00812F26"/>
    <w:rsid w:val="00813245"/>
    <w:rsid w:val="00820AD7"/>
    <w:rsid w:val="008331ED"/>
    <w:rsid w:val="00834889"/>
    <w:rsid w:val="00835D2A"/>
    <w:rsid w:val="00842EA8"/>
    <w:rsid w:val="00847EF3"/>
    <w:rsid w:val="008531A7"/>
    <w:rsid w:val="00861896"/>
    <w:rsid w:val="008630F7"/>
    <w:rsid w:val="00867F6E"/>
    <w:rsid w:val="00874C19"/>
    <w:rsid w:val="00881E78"/>
    <w:rsid w:val="008834A5"/>
    <w:rsid w:val="00897609"/>
    <w:rsid w:val="008A45E9"/>
    <w:rsid w:val="008B3AC4"/>
    <w:rsid w:val="008C368D"/>
    <w:rsid w:val="008C4404"/>
    <w:rsid w:val="008C544D"/>
    <w:rsid w:val="008C743F"/>
    <w:rsid w:val="008D18EE"/>
    <w:rsid w:val="008D1AA5"/>
    <w:rsid w:val="008D2ACA"/>
    <w:rsid w:val="008D3E0A"/>
    <w:rsid w:val="008D7177"/>
    <w:rsid w:val="008E4C92"/>
    <w:rsid w:val="008E5BFC"/>
    <w:rsid w:val="008F0704"/>
    <w:rsid w:val="008F08E6"/>
    <w:rsid w:val="008F1C35"/>
    <w:rsid w:val="008F766E"/>
    <w:rsid w:val="00904FA6"/>
    <w:rsid w:val="00910102"/>
    <w:rsid w:val="009151BC"/>
    <w:rsid w:val="00934438"/>
    <w:rsid w:val="00937024"/>
    <w:rsid w:val="00947DF4"/>
    <w:rsid w:val="0095352F"/>
    <w:rsid w:val="00955A55"/>
    <w:rsid w:val="00976DC0"/>
    <w:rsid w:val="009913FE"/>
    <w:rsid w:val="009939BC"/>
    <w:rsid w:val="009972F5"/>
    <w:rsid w:val="009A7D04"/>
    <w:rsid w:val="009B7F5D"/>
    <w:rsid w:val="009D40F9"/>
    <w:rsid w:val="009D712D"/>
    <w:rsid w:val="009E0065"/>
    <w:rsid w:val="009E0E53"/>
    <w:rsid w:val="00A01A3D"/>
    <w:rsid w:val="00A0672E"/>
    <w:rsid w:val="00A068F5"/>
    <w:rsid w:val="00A13BFE"/>
    <w:rsid w:val="00A21C33"/>
    <w:rsid w:val="00A24A50"/>
    <w:rsid w:val="00A40503"/>
    <w:rsid w:val="00A44B34"/>
    <w:rsid w:val="00A613D7"/>
    <w:rsid w:val="00A624A8"/>
    <w:rsid w:val="00A65936"/>
    <w:rsid w:val="00A8535D"/>
    <w:rsid w:val="00A86B37"/>
    <w:rsid w:val="00A93B02"/>
    <w:rsid w:val="00A94B94"/>
    <w:rsid w:val="00A97566"/>
    <w:rsid w:val="00AA2B92"/>
    <w:rsid w:val="00AA6F80"/>
    <w:rsid w:val="00AB05AF"/>
    <w:rsid w:val="00AB1589"/>
    <w:rsid w:val="00AB1747"/>
    <w:rsid w:val="00AB27DB"/>
    <w:rsid w:val="00AB49B0"/>
    <w:rsid w:val="00AB52AD"/>
    <w:rsid w:val="00AB55B3"/>
    <w:rsid w:val="00AB783E"/>
    <w:rsid w:val="00AD5D5E"/>
    <w:rsid w:val="00AE78B7"/>
    <w:rsid w:val="00AF46B3"/>
    <w:rsid w:val="00AF56BF"/>
    <w:rsid w:val="00B00D6E"/>
    <w:rsid w:val="00B118EC"/>
    <w:rsid w:val="00B6387A"/>
    <w:rsid w:val="00B81516"/>
    <w:rsid w:val="00B83AAF"/>
    <w:rsid w:val="00BB6586"/>
    <w:rsid w:val="00BD0F67"/>
    <w:rsid w:val="00BD1764"/>
    <w:rsid w:val="00BD3B38"/>
    <w:rsid w:val="00BE3633"/>
    <w:rsid w:val="00BE6677"/>
    <w:rsid w:val="00BF2AE4"/>
    <w:rsid w:val="00BF5381"/>
    <w:rsid w:val="00C0029E"/>
    <w:rsid w:val="00C02B26"/>
    <w:rsid w:val="00C06AA6"/>
    <w:rsid w:val="00C10499"/>
    <w:rsid w:val="00C223F3"/>
    <w:rsid w:val="00C3309C"/>
    <w:rsid w:val="00C47A1C"/>
    <w:rsid w:val="00C53608"/>
    <w:rsid w:val="00C53AD8"/>
    <w:rsid w:val="00C5500D"/>
    <w:rsid w:val="00C560A0"/>
    <w:rsid w:val="00C62FC8"/>
    <w:rsid w:val="00C77E9E"/>
    <w:rsid w:val="00C80635"/>
    <w:rsid w:val="00C842BF"/>
    <w:rsid w:val="00CB2F3B"/>
    <w:rsid w:val="00CB4EB8"/>
    <w:rsid w:val="00CD16E3"/>
    <w:rsid w:val="00CD30FA"/>
    <w:rsid w:val="00CE049F"/>
    <w:rsid w:val="00CE2B4B"/>
    <w:rsid w:val="00CE60B1"/>
    <w:rsid w:val="00CF719C"/>
    <w:rsid w:val="00D0361F"/>
    <w:rsid w:val="00D12451"/>
    <w:rsid w:val="00D14149"/>
    <w:rsid w:val="00D14D43"/>
    <w:rsid w:val="00D17077"/>
    <w:rsid w:val="00D35459"/>
    <w:rsid w:val="00D53566"/>
    <w:rsid w:val="00D6201A"/>
    <w:rsid w:val="00D6583A"/>
    <w:rsid w:val="00D71AF3"/>
    <w:rsid w:val="00D73F18"/>
    <w:rsid w:val="00D73F26"/>
    <w:rsid w:val="00D8122E"/>
    <w:rsid w:val="00D84BDB"/>
    <w:rsid w:val="00D91807"/>
    <w:rsid w:val="00DA3A32"/>
    <w:rsid w:val="00DB025F"/>
    <w:rsid w:val="00DB29BA"/>
    <w:rsid w:val="00DB2B00"/>
    <w:rsid w:val="00DC58D6"/>
    <w:rsid w:val="00DC6CF8"/>
    <w:rsid w:val="00DD376B"/>
    <w:rsid w:val="00DE45A5"/>
    <w:rsid w:val="00DE47A0"/>
    <w:rsid w:val="00DE65AF"/>
    <w:rsid w:val="00DF3209"/>
    <w:rsid w:val="00DF65FD"/>
    <w:rsid w:val="00DF7983"/>
    <w:rsid w:val="00E225B2"/>
    <w:rsid w:val="00E24B81"/>
    <w:rsid w:val="00E26425"/>
    <w:rsid w:val="00E3172B"/>
    <w:rsid w:val="00E37CB4"/>
    <w:rsid w:val="00E426C5"/>
    <w:rsid w:val="00E57D7F"/>
    <w:rsid w:val="00E61417"/>
    <w:rsid w:val="00E62F2E"/>
    <w:rsid w:val="00E73992"/>
    <w:rsid w:val="00E81545"/>
    <w:rsid w:val="00E81C54"/>
    <w:rsid w:val="00E8772D"/>
    <w:rsid w:val="00EA2032"/>
    <w:rsid w:val="00EA7D3B"/>
    <w:rsid w:val="00EA7FAC"/>
    <w:rsid w:val="00EC453E"/>
    <w:rsid w:val="00ED0CC9"/>
    <w:rsid w:val="00ED0ED9"/>
    <w:rsid w:val="00ED11E7"/>
    <w:rsid w:val="00ED2F10"/>
    <w:rsid w:val="00ED5731"/>
    <w:rsid w:val="00ED698D"/>
    <w:rsid w:val="00EE5784"/>
    <w:rsid w:val="00EE6B23"/>
    <w:rsid w:val="00EF4A3C"/>
    <w:rsid w:val="00F21870"/>
    <w:rsid w:val="00F308B5"/>
    <w:rsid w:val="00F33058"/>
    <w:rsid w:val="00F341DB"/>
    <w:rsid w:val="00F341F9"/>
    <w:rsid w:val="00F41619"/>
    <w:rsid w:val="00F517B6"/>
    <w:rsid w:val="00F521EE"/>
    <w:rsid w:val="00F52CB9"/>
    <w:rsid w:val="00F639EE"/>
    <w:rsid w:val="00F7402C"/>
    <w:rsid w:val="00F84F55"/>
    <w:rsid w:val="00F86990"/>
    <w:rsid w:val="00F87835"/>
    <w:rsid w:val="00F93640"/>
    <w:rsid w:val="00FB0035"/>
    <w:rsid w:val="00FB34A8"/>
    <w:rsid w:val="00FC59EB"/>
    <w:rsid w:val="00FD06DC"/>
    <w:rsid w:val="00FD2755"/>
    <w:rsid w:val="00FD61AD"/>
    <w:rsid w:val="00FD76A2"/>
    <w:rsid w:val="00FE18A4"/>
    <w:rsid w:val="00FE2D17"/>
    <w:rsid w:val="00FE372C"/>
    <w:rsid w:val="00FE60C7"/>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0212"/>
  <w15:chartTrackingRefBased/>
  <w15:docId w15:val="{DCA9781D-A0A1-4085-AFB6-70443C97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4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49F"/>
    <w:pPr>
      <w:ind w:left="720"/>
      <w:contextualSpacing/>
    </w:pPr>
  </w:style>
  <w:style w:type="character" w:styleId="Hyperlink">
    <w:name w:val="Hyperlink"/>
    <w:basedOn w:val="DefaultParagraphFont"/>
    <w:uiPriority w:val="99"/>
    <w:unhideWhenUsed/>
    <w:rsid w:val="0007649F"/>
    <w:rPr>
      <w:color w:val="0563C1" w:themeColor="hyperlink"/>
      <w:u w:val="single"/>
    </w:rPr>
  </w:style>
  <w:style w:type="character" w:styleId="UnresolvedMention">
    <w:name w:val="Unresolved Mention"/>
    <w:basedOn w:val="DefaultParagraphFont"/>
    <w:uiPriority w:val="99"/>
    <w:semiHidden/>
    <w:unhideWhenUsed/>
    <w:rsid w:val="00C3309C"/>
    <w:rPr>
      <w:color w:val="605E5C"/>
      <w:shd w:val="clear" w:color="auto" w:fill="E1DFDD"/>
    </w:rPr>
  </w:style>
  <w:style w:type="paragraph" w:styleId="NormalWeb">
    <w:name w:val="Normal (Web)"/>
    <w:basedOn w:val="Normal"/>
    <w:uiPriority w:val="99"/>
    <w:unhideWhenUsed/>
    <w:rsid w:val="00547B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1946">
      <w:bodyDiv w:val="1"/>
      <w:marLeft w:val="0"/>
      <w:marRight w:val="0"/>
      <w:marTop w:val="0"/>
      <w:marBottom w:val="0"/>
      <w:divBdr>
        <w:top w:val="none" w:sz="0" w:space="0" w:color="auto"/>
        <w:left w:val="none" w:sz="0" w:space="0" w:color="auto"/>
        <w:bottom w:val="none" w:sz="0" w:space="0" w:color="auto"/>
        <w:right w:val="none" w:sz="0" w:space="0" w:color="auto"/>
      </w:divBdr>
    </w:div>
    <w:div w:id="150602695">
      <w:bodyDiv w:val="1"/>
      <w:marLeft w:val="0"/>
      <w:marRight w:val="0"/>
      <w:marTop w:val="0"/>
      <w:marBottom w:val="0"/>
      <w:divBdr>
        <w:top w:val="none" w:sz="0" w:space="0" w:color="auto"/>
        <w:left w:val="none" w:sz="0" w:space="0" w:color="auto"/>
        <w:bottom w:val="none" w:sz="0" w:space="0" w:color="auto"/>
        <w:right w:val="none" w:sz="0" w:space="0" w:color="auto"/>
      </w:divBdr>
    </w:div>
    <w:div w:id="205142062">
      <w:bodyDiv w:val="1"/>
      <w:marLeft w:val="0"/>
      <w:marRight w:val="0"/>
      <w:marTop w:val="0"/>
      <w:marBottom w:val="0"/>
      <w:divBdr>
        <w:top w:val="none" w:sz="0" w:space="0" w:color="auto"/>
        <w:left w:val="none" w:sz="0" w:space="0" w:color="auto"/>
        <w:bottom w:val="none" w:sz="0" w:space="0" w:color="auto"/>
        <w:right w:val="none" w:sz="0" w:space="0" w:color="auto"/>
      </w:divBdr>
    </w:div>
    <w:div w:id="516817166">
      <w:bodyDiv w:val="1"/>
      <w:marLeft w:val="0"/>
      <w:marRight w:val="0"/>
      <w:marTop w:val="0"/>
      <w:marBottom w:val="0"/>
      <w:divBdr>
        <w:top w:val="none" w:sz="0" w:space="0" w:color="auto"/>
        <w:left w:val="none" w:sz="0" w:space="0" w:color="auto"/>
        <w:bottom w:val="none" w:sz="0" w:space="0" w:color="auto"/>
        <w:right w:val="none" w:sz="0" w:space="0" w:color="auto"/>
      </w:divBdr>
    </w:div>
    <w:div w:id="744685753">
      <w:bodyDiv w:val="1"/>
      <w:marLeft w:val="0"/>
      <w:marRight w:val="0"/>
      <w:marTop w:val="0"/>
      <w:marBottom w:val="0"/>
      <w:divBdr>
        <w:top w:val="none" w:sz="0" w:space="0" w:color="auto"/>
        <w:left w:val="none" w:sz="0" w:space="0" w:color="auto"/>
        <w:bottom w:val="none" w:sz="0" w:space="0" w:color="auto"/>
        <w:right w:val="none" w:sz="0" w:space="0" w:color="auto"/>
      </w:divBdr>
    </w:div>
    <w:div w:id="1224876432">
      <w:bodyDiv w:val="1"/>
      <w:marLeft w:val="0"/>
      <w:marRight w:val="0"/>
      <w:marTop w:val="0"/>
      <w:marBottom w:val="0"/>
      <w:divBdr>
        <w:top w:val="none" w:sz="0" w:space="0" w:color="auto"/>
        <w:left w:val="none" w:sz="0" w:space="0" w:color="auto"/>
        <w:bottom w:val="none" w:sz="0" w:space="0" w:color="auto"/>
        <w:right w:val="none" w:sz="0" w:space="0" w:color="auto"/>
      </w:divBdr>
    </w:div>
    <w:div w:id="1267496118">
      <w:bodyDiv w:val="1"/>
      <w:marLeft w:val="0"/>
      <w:marRight w:val="0"/>
      <w:marTop w:val="0"/>
      <w:marBottom w:val="0"/>
      <w:divBdr>
        <w:top w:val="none" w:sz="0" w:space="0" w:color="auto"/>
        <w:left w:val="none" w:sz="0" w:space="0" w:color="auto"/>
        <w:bottom w:val="none" w:sz="0" w:space="0" w:color="auto"/>
        <w:right w:val="none" w:sz="0" w:space="0" w:color="auto"/>
      </w:divBdr>
    </w:div>
    <w:div w:id="1549875731">
      <w:bodyDiv w:val="1"/>
      <w:marLeft w:val="0"/>
      <w:marRight w:val="0"/>
      <w:marTop w:val="0"/>
      <w:marBottom w:val="0"/>
      <w:divBdr>
        <w:top w:val="none" w:sz="0" w:space="0" w:color="auto"/>
        <w:left w:val="none" w:sz="0" w:space="0" w:color="auto"/>
        <w:bottom w:val="none" w:sz="0" w:space="0" w:color="auto"/>
        <w:right w:val="none" w:sz="0" w:space="0" w:color="auto"/>
      </w:divBdr>
    </w:div>
    <w:div w:id="1820077213">
      <w:bodyDiv w:val="1"/>
      <w:marLeft w:val="0"/>
      <w:marRight w:val="0"/>
      <w:marTop w:val="0"/>
      <w:marBottom w:val="0"/>
      <w:divBdr>
        <w:top w:val="none" w:sz="0" w:space="0" w:color="auto"/>
        <w:left w:val="none" w:sz="0" w:space="0" w:color="auto"/>
        <w:bottom w:val="none" w:sz="0" w:space="0" w:color="auto"/>
        <w:right w:val="none" w:sz="0" w:space="0" w:color="auto"/>
      </w:divBdr>
    </w:div>
    <w:div w:id="1870029207">
      <w:bodyDiv w:val="1"/>
      <w:marLeft w:val="0"/>
      <w:marRight w:val="0"/>
      <w:marTop w:val="0"/>
      <w:marBottom w:val="0"/>
      <w:divBdr>
        <w:top w:val="none" w:sz="0" w:space="0" w:color="auto"/>
        <w:left w:val="none" w:sz="0" w:space="0" w:color="auto"/>
        <w:bottom w:val="none" w:sz="0" w:space="0" w:color="auto"/>
        <w:right w:val="none" w:sz="0" w:space="0" w:color="auto"/>
      </w:divBdr>
    </w:div>
    <w:div w:id="1931546478">
      <w:bodyDiv w:val="1"/>
      <w:marLeft w:val="0"/>
      <w:marRight w:val="0"/>
      <w:marTop w:val="0"/>
      <w:marBottom w:val="0"/>
      <w:divBdr>
        <w:top w:val="none" w:sz="0" w:space="0" w:color="auto"/>
        <w:left w:val="none" w:sz="0" w:space="0" w:color="auto"/>
        <w:bottom w:val="none" w:sz="0" w:space="0" w:color="auto"/>
        <w:right w:val="none" w:sz="0" w:space="0" w:color="auto"/>
      </w:divBdr>
    </w:div>
    <w:div w:id="1940867541">
      <w:bodyDiv w:val="1"/>
      <w:marLeft w:val="0"/>
      <w:marRight w:val="0"/>
      <w:marTop w:val="0"/>
      <w:marBottom w:val="0"/>
      <w:divBdr>
        <w:top w:val="none" w:sz="0" w:space="0" w:color="auto"/>
        <w:left w:val="none" w:sz="0" w:space="0" w:color="auto"/>
        <w:bottom w:val="none" w:sz="0" w:space="0" w:color="auto"/>
        <w:right w:val="none" w:sz="0" w:space="0" w:color="auto"/>
      </w:divBdr>
    </w:div>
    <w:div w:id="20978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Weightman</dc:creator>
  <cp:keywords/>
  <dc:description/>
  <cp:lastModifiedBy>Kim Weightman</cp:lastModifiedBy>
  <cp:revision>2</cp:revision>
  <dcterms:created xsi:type="dcterms:W3CDTF">2022-09-09T18:07:00Z</dcterms:created>
  <dcterms:modified xsi:type="dcterms:W3CDTF">2022-09-09T18:07:00Z</dcterms:modified>
</cp:coreProperties>
</file>